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0301" w14:textId="77777777" w:rsidR="00704E54" w:rsidRPr="001C449C" w:rsidRDefault="0076050B" w:rsidP="00621717">
      <w:pPr>
        <w:pStyle w:val="Heading1"/>
        <w:spacing w:before="240" w:line="320" w:lineRule="exact"/>
        <w:ind w:left="0" w:right="-10"/>
        <w:jc w:val="both"/>
        <w:rPr>
          <w:rFonts w:ascii="DengXian" w:eastAsia="DengXian" w:hAnsi="DengXian" w:cs="Arial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 xml:space="preserve">日期： </w:t>
      </w:r>
    </w:p>
    <w:p w14:paraId="65A62549" w14:textId="77777777" w:rsidR="0074365E" w:rsidRPr="001C449C" w:rsidRDefault="0076050B" w:rsidP="00621717">
      <w:pPr>
        <w:pStyle w:val="Heading1"/>
        <w:spacing w:before="240" w:line="320" w:lineRule="exact"/>
        <w:ind w:left="0" w:right="-10"/>
        <w:jc w:val="both"/>
        <w:rPr>
          <w:rFonts w:ascii="DengXian" w:eastAsia="DengXian" w:hAnsi="DengXian" w:cs="Arial"/>
          <w:b w:val="0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尊敬的家長/監護人：</w:t>
      </w:r>
    </w:p>
    <w:p w14:paraId="31F15F40" w14:textId="77777777" w:rsidR="00704E54" w:rsidRPr="001C449C" w:rsidRDefault="0076050B" w:rsidP="00621717">
      <w:pPr>
        <w:pStyle w:val="Heading1"/>
        <w:spacing w:before="240" w:line="320" w:lineRule="exact"/>
        <w:ind w:left="0" w:right="-10"/>
        <w:jc w:val="both"/>
        <w:rPr>
          <w:rFonts w:ascii="DengXian" w:eastAsia="DengXian" w:hAnsi="DengXian" w:cs="Arial"/>
          <w:b w:val="0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題目： 學童發展記錄表格</w:t>
      </w:r>
      <w:r w:rsidRPr="001C449C">
        <w:rPr>
          <w:rFonts w:ascii="DengXian" w:eastAsia="DengXian" w:hAnsi="DengXian"/>
          <w:sz w:val="24"/>
          <w:lang w:eastAsia="zh-TW" w:bidi="en-US"/>
        </w:rPr>
        <w:tab/>
      </w:r>
    </w:p>
    <w:p w14:paraId="13DFEC26" w14:textId="77777777" w:rsidR="00704E54" w:rsidRPr="003010DA" w:rsidRDefault="0076050B" w:rsidP="00621717">
      <w:pPr>
        <w:spacing w:before="240" w:line="320" w:lineRule="exact"/>
        <w:ind w:right="4"/>
        <w:rPr>
          <w:rFonts w:ascii="DengXian" w:eastAsia="DengXian" w:hAnsi="DengXian" w:cs="Arial"/>
          <w:sz w:val="24"/>
          <w:szCs w:val="24"/>
          <w:lang w:val="de-DE"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每一名首次入讀多倫多教育局 (TDSB) 學校的幼稚園至小學二年級學童，都必須填寫「多倫多教育局 (</w:t>
      </w:r>
      <w:r w:rsidRPr="001C449C">
        <w:rPr>
          <w:rFonts w:ascii="DengXian" w:eastAsia="DengXian" w:hAnsi="DengXian"/>
          <w:b/>
          <w:sz w:val="24"/>
          <w:lang w:eastAsia="zh-TW" w:bidi="en-US"/>
        </w:rPr>
        <w:t>TDSB</w:t>
      </w:r>
      <w:r w:rsidRPr="001C449C">
        <w:rPr>
          <w:rFonts w:ascii="DengXian" w:eastAsia="DengXian" w:hAnsi="DengXian"/>
          <w:sz w:val="24"/>
          <w:lang w:eastAsia="zh-TW" w:bidi="en-US"/>
        </w:rPr>
        <w:t>) 學童發展記錄表格」(簡稱「</w:t>
      </w:r>
      <w:r w:rsidR="00E155D8" w:rsidRPr="001C449C">
        <w:rPr>
          <w:rFonts w:ascii="DengXian" w:eastAsia="DengXian" w:hAnsi="DengXian"/>
          <w:sz w:val="24"/>
          <w:highlight w:val="white"/>
          <w:lang w:eastAsia="zh-TW" w:bidi="en-US"/>
        </w:rPr>
        <w:t>發展記錄表格」)</w:t>
      </w:r>
      <w:r w:rsidRPr="001C449C">
        <w:rPr>
          <w:rFonts w:ascii="DengXian" w:eastAsia="DengXian" w:hAnsi="DengXian"/>
          <w:sz w:val="24"/>
          <w:lang w:eastAsia="zh-TW" w:bidi="en-US"/>
        </w:rPr>
        <w:t>。這是</w:t>
      </w:r>
      <w:r w:rsidR="00222938">
        <w:rPr>
          <w:rFonts w:ascii="DengXian" w:eastAsia="DengXian" w:hAnsi="DengXian"/>
          <w:sz w:val="24"/>
          <w:lang w:eastAsia="zh-TW" w:bidi="en-US"/>
        </w:rPr>
        <w:t xml:space="preserve"> </w:t>
      </w:r>
      <w:r w:rsidRPr="001C449C">
        <w:rPr>
          <w:rFonts w:ascii="DengXian" w:eastAsia="DengXian" w:hAnsi="DengXian"/>
          <w:sz w:val="24"/>
          <w:lang w:eastAsia="zh-TW" w:bidi="en-US"/>
        </w:rPr>
        <w:t>TDSB</w:t>
      </w:r>
      <w:r w:rsidR="00222938">
        <w:rPr>
          <w:rFonts w:ascii="DengXian" w:eastAsia="DengXian" w:hAnsi="DengXian"/>
          <w:sz w:val="24"/>
          <w:lang w:eastAsia="zh-TW" w:bidi="en-US"/>
        </w:rPr>
        <w:t xml:space="preserve"> </w:t>
      </w:r>
      <w:r w:rsidRPr="001C449C">
        <w:rPr>
          <w:rFonts w:ascii="DengXian" w:eastAsia="DengXian" w:hAnsi="DengXian"/>
          <w:sz w:val="24"/>
          <w:lang w:eastAsia="zh-TW" w:bidi="en-US"/>
        </w:rPr>
        <w:t>註冊程序的重要一環。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所提供的</w:t>
      </w:r>
      <w:r w:rsidR="00222938">
        <w:rPr>
          <w:rFonts w:ascii="DengXian" w:eastAsia="DengXian" w:hAnsi="DengXian"/>
          <w:sz w:val="24"/>
          <w:highlight w:val="white"/>
          <w:lang w:val="de-DE" w:eastAsia="zh-TW" w:bidi="en-US"/>
        </w:rPr>
        <w:t xml:space="preserve"> 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資訊將會儲存於您子女的「安大略省學校記錄 (OSR)」內，並可由子女的教師及校長/副校長取閱。</w:t>
      </w:r>
      <w:r w:rsidR="00222938">
        <w:rPr>
          <w:rFonts w:ascii="DengXian" w:eastAsia="DengXian" w:hAnsi="DengXian"/>
          <w:sz w:val="24"/>
          <w:highlight w:val="white"/>
          <w:lang w:val="de-DE" w:eastAsia="zh-TW" w:bidi="en-US"/>
        </w:rPr>
        <w:t xml:space="preserve"> 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「發展記錄表格」是一個讓</w:t>
      </w:r>
      <w:r w:rsidR="00222938">
        <w:rPr>
          <w:rFonts w:ascii="DengXian" w:eastAsia="DengXian" w:hAnsi="DengXian"/>
          <w:sz w:val="24"/>
          <w:highlight w:val="white"/>
          <w:lang w:val="de-DE" w:eastAsia="zh-TW" w:bidi="en-US"/>
        </w:rPr>
        <w:t xml:space="preserve"> </w:t>
      </w:r>
      <w:r w:rsidR="00BE06BD" w:rsidRPr="003010DA">
        <w:rPr>
          <w:rFonts w:ascii="DengXian" w:eastAsia="DengXian" w:hAnsi="DengXian"/>
          <w:sz w:val="24"/>
          <w:highlight w:val="white"/>
          <w:lang w:val="de-DE" w:eastAsia="zh-TW" w:bidi="en-US"/>
        </w:rPr>
        <w:t>TDSB</w:t>
      </w:r>
      <w:r w:rsidR="00222938" w:rsidRPr="003010DA">
        <w:rPr>
          <w:rFonts w:ascii="DengXian" w:eastAsia="DengXian" w:hAnsi="DengXian"/>
          <w:sz w:val="24"/>
          <w:highlight w:val="white"/>
          <w:lang w:val="de-DE" w:eastAsia="zh-TW" w:bidi="en-US"/>
        </w:rPr>
        <w:t xml:space="preserve"> 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收集家庭資訊的途徑</w:t>
      </w:r>
      <w:r w:rsidR="00BE06BD" w:rsidRPr="003010DA">
        <w:rPr>
          <w:rFonts w:ascii="DengXian" w:eastAsia="DengXian" w:hAnsi="DengXian"/>
          <w:sz w:val="24"/>
          <w:highlight w:val="white"/>
          <w:lang w:val="de-DE" w:eastAsia="zh-TW" w:bidi="en-US"/>
        </w:rPr>
        <w:t>，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從而更能配合您子女</w:t>
      </w:r>
      <w:r w:rsidR="00BE06BD" w:rsidRPr="003010DA">
        <w:rPr>
          <w:rFonts w:ascii="DengXian" w:eastAsia="DengXian" w:hAnsi="DengXian"/>
          <w:sz w:val="24"/>
          <w:highlight w:val="white"/>
          <w:lang w:val="de-DE" w:eastAsia="zh-TW" w:bidi="en-US"/>
        </w:rPr>
        <w:t>/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學生的需要。在整個</w:t>
      </w:r>
      <w:r w:rsidR="00222938">
        <w:rPr>
          <w:rFonts w:ascii="DengXian" w:eastAsia="DengXian" w:hAnsi="DengXian"/>
          <w:sz w:val="24"/>
          <w:highlight w:val="white"/>
          <w:lang w:val="de-DE" w:eastAsia="zh-TW" w:bidi="en-US"/>
        </w:rPr>
        <w:t xml:space="preserve"> 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學年中</w:t>
      </w:r>
      <w:r w:rsidR="00BE06BD" w:rsidRPr="003010DA">
        <w:rPr>
          <w:rFonts w:ascii="DengXian" w:eastAsia="DengXian" w:hAnsi="DengXian"/>
          <w:sz w:val="24"/>
          <w:highlight w:val="white"/>
          <w:lang w:val="de-DE" w:eastAsia="zh-TW" w:bidi="en-US"/>
        </w:rPr>
        <w:t>，</w:t>
      </w:r>
      <w:r w:rsidR="00BE06BD" w:rsidRPr="001C449C">
        <w:rPr>
          <w:rFonts w:ascii="DengXian" w:eastAsia="DengXian" w:hAnsi="DengXian"/>
          <w:sz w:val="24"/>
          <w:highlight w:val="white"/>
          <w:lang w:eastAsia="zh-TW" w:bidi="en-US"/>
        </w:rPr>
        <w:t>家長、教育工作者和學校將進行持續的溝通。</w:t>
      </w:r>
    </w:p>
    <w:p w14:paraId="107335BD" w14:textId="77777777" w:rsidR="00704E54" w:rsidRPr="001C449C" w:rsidRDefault="0076050B" w:rsidP="00621717">
      <w:pPr>
        <w:spacing w:before="240" w:line="320" w:lineRule="exact"/>
        <w:ind w:right="4"/>
        <w:jc w:val="both"/>
        <w:rPr>
          <w:rFonts w:ascii="DengXian" w:eastAsia="DengXian" w:hAnsi="DengXian" w:cs="Arial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我們相信</w:t>
      </w:r>
      <w:r w:rsidRPr="003010DA">
        <w:rPr>
          <w:rFonts w:ascii="DengXian" w:eastAsia="DengXian" w:hAnsi="DengXian"/>
          <w:sz w:val="24"/>
          <w:lang w:val="de-DE" w:eastAsia="zh-TW" w:bidi="en-US"/>
        </w:rPr>
        <w:t>，</w:t>
      </w:r>
      <w:r w:rsidRPr="001C449C">
        <w:rPr>
          <w:rFonts w:ascii="DengXian" w:eastAsia="DengXian" w:hAnsi="DengXian"/>
          <w:sz w:val="24"/>
          <w:lang w:eastAsia="zh-TW" w:bidi="en-US"/>
        </w:rPr>
        <w:t>家庭對兒童的早期學習、發展、健康和身心狀況有著最先及最大的影響。我們也相信，家庭成員最了解其子女及他們的需要和能力，並能扶持他們；這正是我們希望您向我們提供重要資訊的原因，讓我們知道您子女的長處、興趣和需求，以及我們如何最能協助他們度過入學階段。 TDSB</w:t>
      </w:r>
      <w:r w:rsidR="00222938">
        <w:rPr>
          <w:rFonts w:ascii="DengXian" w:eastAsia="DengXian" w:hAnsi="DengXian"/>
          <w:sz w:val="24"/>
          <w:lang w:eastAsia="zh-TW" w:bidi="en-US"/>
        </w:rPr>
        <w:t xml:space="preserve"> </w:t>
      </w:r>
      <w:r w:rsidRPr="001C449C">
        <w:rPr>
          <w:rFonts w:ascii="DengXian" w:eastAsia="DengXian" w:hAnsi="DengXian"/>
          <w:sz w:val="24"/>
          <w:lang w:eastAsia="zh-TW" w:bidi="en-US"/>
        </w:rPr>
        <w:t>教育工作者和職員將使用這些資訊，設計回應式的教學和學習體驗，以配合您子女的長處和</w:t>
      </w:r>
      <w:r w:rsidR="00222938">
        <w:rPr>
          <w:rFonts w:ascii="DengXian" w:eastAsia="DengXian" w:hAnsi="DengXian"/>
          <w:sz w:val="24"/>
          <w:lang w:val="de-DE" w:eastAsia="zh-TW" w:bidi="en-US"/>
        </w:rPr>
        <w:t xml:space="preserve"> </w:t>
      </w:r>
      <w:r w:rsidRPr="001C449C">
        <w:rPr>
          <w:rFonts w:ascii="DengXian" w:eastAsia="DengXian" w:hAnsi="DengXian"/>
          <w:sz w:val="24"/>
          <w:lang w:eastAsia="zh-TW" w:bidi="en-US"/>
        </w:rPr>
        <w:t xml:space="preserve">興趣，並協助他們在學校中學習。 </w:t>
      </w:r>
    </w:p>
    <w:p w14:paraId="2EE15586" w14:textId="77777777" w:rsidR="00704E54" w:rsidRPr="001C449C" w:rsidRDefault="0076050B" w:rsidP="00621717">
      <w:pPr>
        <w:spacing w:before="240" w:line="320" w:lineRule="exact"/>
        <w:ind w:right="4"/>
        <w:jc w:val="both"/>
        <w:rPr>
          <w:rFonts w:ascii="DengXian" w:eastAsia="DengXian" w:hAnsi="DengXian" w:cs="Arial"/>
          <w:sz w:val="24"/>
          <w:szCs w:val="24"/>
          <w:highlight w:val="white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請告知您子女的校長，是否希望與學校職員接觸，與您共同填寫這份「發展記錄表格」。</w:t>
      </w:r>
      <w:r w:rsidRPr="001C449C">
        <w:rPr>
          <w:rFonts w:ascii="DengXian" w:eastAsia="DengXian" w:hAnsi="DengXian"/>
          <w:sz w:val="24"/>
          <w:highlight w:val="white"/>
          <w:lang w:eastAsia="zh-TW" w:bidi="en-US"/>
        </w:rPr>
        <w:t>您子女的教師將安排時間與您會面，以更深入了解您所提供的資訊。</w:t>
      </w:r>
      <w:r w:rsidRPr="001C449C">
        <w:rPr>
          <w:rFonts w:ascii="DengXian" w:eastAsia="DengXian" w:hAnsi="DengXian"/>
          <w:sz w:val="24"/>
          <w:lang w:eastAsia="zh-TW" w:bidi="en-US"/>
        </w:rPr>
        <w:t>在學生整個學習過程中，我們認識到家庭的積極合作是何等重要。我們誠意與您緊密合作，也感謝您向我們提供的任何資訊，以協助指導</w:t>
      </w:r>
      <w:r w:rsidR="00222938">
        <w:rPr>
          <w:rFonts w:ascii="DengXian" w:eastAsia="DengXian" w:hAnsi="DengXian"/>
          <w:sz w:val="24"/>
          <w:lang w:val="de-DE" w:eastAsia="zh-TW" w:bidi="en-US"/>
        </w:rPr>
        <w:t xml:space="preserve"> </w:t>
      </w:r>
      <w:r w:rsidRPr="001C449C">
        <w:rPr>
          <w:rFonts w:ascii="DengXian" w:eastAsia="DengXian" w:hAnsi="DengXian"/>
          <w:sz w:val="24"/>
          <w:lang w:eastAsia="zh-TW" w:bidi="en-US"/>
        </w:rPr>
        <w:t>教育工作者如何給您子女最佳的照顧。</w:t>
      </w:r>
    </w:p>
    <w:p w14:paraId="159AC28F" w14:textId="77777777" w:rsidR="00704E54" w:rsidRPr="001C449C" w:rsidRDefault="0076050B" w:rsidP="00621717">
      <w:pPr>
        <w:spacing w:before="240" w:line="320" w:lineRule="exact"/>
        <w:ind w:right="4"/>
        <w:jc w:val="both"/>
        <w:rPr>
          <w:rFonts w:ascii="DengXian" w:eastAsia="DengXian" w:hAnsi="DengXian" w:cs="Arial"/>
          <w:sz w:val="24"/>
          <w:szCs w:val="24"/>
          <w:highlight w:val="white"/>
          <w:lang w:eastAsia="zh-TW"/>
        </w:rPr>
      </w:pPr>
      <w:r w:rsidRPr="001C449C">
        <w:rPr>
          <w:rFonts w:ascii="DengXian" w:eastAsia="DengXian" w:hAnsi="DengXian"/>
          <w:sz w:val="24"/>
          <w:highlight w:val="white"/>
          <w:lang w:eastAsia="zh-TW" w:bidi="en-US"/>
        </w:rPr>
        <w:t>家長/監護人可以選擇</w:t>
      </w:r>
      <w:r w:rsidRPr="001C449C">
        <w:rPr>
          <w:rFonts w:ascii="DengXian" w:eastAsia="DengXian" w:hAnsi="DengXian"/>
          <w:i/>
          <w:sz w:val="24"/>
          <w:highlight w:val="white"/>
          <w:u w:val="single"/>
          <w:lang w:eastAsia="zh-TW" w:bidi="en-US"/>
        </w:rPr>
        <w:t>不</w:t>
      </w:r>
      <w:r w:rsidRPr="001C449C">
        <w:rPr>
          <w:rFonts w:ascii="DengXian" w:eastAsia="DengXian" w:hAnsi="DengXian"/>
          <w:sz w:val="24"/>
          <w:highlight w:val="white"/>
          <w:lang w:eastAsia="zh-TW" w:bidi="en-US"/>
        </w:rPr>
        <w:t>填寫</w:t>
      </w:r>
      <w:r w:rsidR="00F476C2" w:rsidRPr="001C449C">
        <w:rPr>
          <w:rFonts w:ascii="DengXian" w:eastAsia="DengXian" w:hAnsi="DengXian"/>
          <w:sz w:val="24"/>
          <w:lang w:eastAsia="zh-TW" w:bidi="en-US"/>
        </w:rPr>
        <w:t>「發展記錄表格」</w:t>
      </w:r>
      <w:r w:rsidRPr="001C449C">
        <w:rPr>
          <w:rFonts w:ascii="DengXian" w:eastAsia="DengXian" w:hAnsi="DengXian"/>
          <w:sz w:val="24"/>
          <w:highlight w:val="white"/>
          <w:lang w:eastAsia="zh-TW" w:bidi="en-US"/>
        </w:rPr>
        <w:t>，也可選擇只回答部份問題。若您有任何關於填寫</w:t>
      </w:r>
      <w:r w:rsidR="00F476C2" w:rsidRPr="001C449C">
        <w:rPr>
          <w:rFonts w:ascii="DengXian" w:eastAsia="DengXian" w:hAnsi="DengXian"/>
          <w:sz w:val="24"/>
          <w:lang w:eastAsia="zh-TW" w:bidi="en-US"/>
        </w:rPr>
        <w:t>「發展記錄表格」</w:t>
      </w:r>
      <w:r w:rsidRPr="001C449C">
        <w:rPr>
          <w:rFonts w:ascii="DengXian" w:eastAsia="DengXian" w:hAnsi="DengXian"/>
          <w:sz w:val="24"/>
          <w:highlight w:val="white"/>
          <w:lang w:eastAsia="zh-TW" w:bidi="en-US"/>
        </w:rPr>
        <w:t>的疑問，我們歡迎您聯絡您子女的校長。</w:t>
      </w:r>
    </w:p>
    <w:p w14:paraId="6D26A95C" w14:textId="77777777" w:rsidR="00F476C2" w:rsidRPr="001C449C" w:rsidRDefault="0076050B" w:rsidP="00621717">
      <w:pPr>
        <w:spacing w:before="240" w:line="320" w:lineRule="exact"/>
        <w:ind w:right="4"/>
        <w:jc w:val="both"/>
        <w:rPr>
          <w:rFonts w:ascii="DengXian" w:eastAsia="DengXian" w:hAnsi="DengXian" w:cs="Arial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謝謝您的合作</w:t>
      </w:r>
      <w:r w:rsidR="00222938" w:rsidRPr="001C449C">
        <w:rPr>
          <w:rFonts w:ascii="DengXian" w:eastAsia="DengXian" w:hAnsi="DengXian"/>
          <w:sz w:val="24"/>
          <w:lang w:eastAsia="zh-TW" w:bidi="en-US"/>
        </w:rPr>
        <w:t>。</w:t>
      </w:r>
      <w:r w:rsidR="00222938">
        <w:rPr>
          <w:rFonts w:ascii="DengXian" w:eastAsia="DengXian" w:hAnsi="DengXian"/>
          <w:sz w:val="24"/>
          <w:lang w:eastAsia="zh-TW" w:bidi="en-US"/>
        </w:rPr>
        <w:t>我們期望與您一起為您的子女創造</w:t>
      </w:r>
      <w:r w:rsidRPr="001C449C">
        <w:rPr>
          <w:rFonts w:ascii="DengXian" w:eastAsia="DengXian" w:hAnsi="DengXian"/>
          <w:sz w:val="24"/>
          <w:lang w:eastAsia="zh-TW" w:bidi="en-US"/>
        </w:rPr>
        <w:t>良</w:t>
      </w:r>
      <w:r w:rsidR="00222938" w:rsidRPr="00222938">
        <w:rPr>
          <w:rFonts w:ascii="DengXian" w:eastAsia="DengXian" w:hAnsi="DengXian" w:hint="eastAsia"/>
          <w:sz w:val="24"/>
          <w:lang w:eastAsia="zh-TW" w:bidi="en-US"/>
        </w:rPr>
        <w:t>好</w:t>
      </w:r>
      <w:r w:rsidRPr="001C449C">
        <w:rPr>
          <w:rFonts w:ascii="DengXian" w:eastAsia="DengXian" w:hAnsi="DengXian"/>
          <w:sz w:val="24"/>
          <w:lang w:eastAsia="zh-TW" w:bidi="en-US"/>
        </w:rPr>
        <w:t xml:space="preserve">的學校體驗。 </w:t>
      </w:r>
    </w:p>
    <w:p w14:paraId="7F3C1E36" w14:textId="77777777" w:rsidR="00704E54" w:rsidRPr="00222938" w:rsidRDefault="0076050B" w:rsidP="00621717">
      <w:pPr>
        <w:spacing w:before="240" w:line="320" w:lineRule="exact"/>
        <w:ind w:right="4"/>
        <w:jc w:val="both"/>
        <w:rPr>
          <w:rFonts w:ascii="DengXian" w:hAnsi="DengXian" w:cs="Arial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bidi="en-US"/>
        </w:rPr>
        <w:t>校長</w:t>
      </w:r>
      <w:r w:rsidR="00222938">
        <w:rPr>
          <w:rFonts w:ascii="DengXian" w:hAnsi="DengXian" w:hint="eastAsia"/>
          <w:sz w:val="24"/>
          <w:lang w:eastAsia="zh-TW" w:bidi="en-US"/>
        </w:rPr>
        <w:t xml:space="preserve"> </w:t>
      </w:r>
    </w:p>
    <w:p w14:paraId="405FFE1F" w14:textId="77777777" w:rsidR="00704E54" w:rsidRPr="001C449C" w:rsidRDefault="0076050B" w:rsidP="00621717">
      <w:pPr>
        <w:spacing w:before="240" w:line="320" w:lineRule="exact"/>
        <w:ind w:right="4"/>
        <w:jc w:val="both"/>
        <w:rPr>
          <w:rFonts w:ascii="DengXian" w:eastAsia="DengXian" w:hAnsi="DengXian" w:cs="Arial"/>
          <w:sz w:val="24"/>
          <w:szCs w:val="24"/>
        </w:rPr>
      </w:pPr>
      <w:r w:rsidRPr="001C449C">
        <w:rPr>
          <w:rFonts w:ascii="DengXian" w:eastAsia="DengXian" w:hAnsi="DengXian"/>
          <w:sz w:val="24"/>
          <w:lang w:bidi="en-US"/>
        </w:rPr>
        <w:t>簽署</w:t>
      </w:r>
    </w:p>
    <w:p w14:paraId="3DA4B285" w14:textId="77777777" w:rsidR="00222938" w:rsidRPr="00782D9D" w:rsidRDefault="00222938" w:rsidP="00621717">
      <w:pPr>
        <w:tabs>
          <w:tab w:val="left" w:pos="10170"/>
        </w:tabs>
        <w:spacing w:before="240" w:line="320" w:lineRule="exact"/>
        <w:ind w:left="111" w:right="30"/>
        <w:jc w:val="both"/>
        <w:rPr>
          <w:rFonts w:ascii="Arial" w:eastAsia="Times New Roman" w:hAnsi="Arial" w:cs="Arial"/>
          <w:sz w:val="24"/>
          <w:szCs w:val="24"/>
        </w:rPr>
      </w:pPr>
      <w:r w:rsidRPr="00782D9D">
        <w:rPr>
          <w:rFonts w:ascii="Arial" w:eastAsia="Times New Roman" w:hAnsi="Arial" w:cs="Arial"/>
          <w:sz w:val="24"/>
          <w:szCs w:val="24"/>
        </w:rPr>
        <w:t>------------------------------------------------------------------------------------------------------------------</w:t>
      </w:r>
    </w:p>
    <w:p w14:paraId="72616830" w14:textId="77777777" w:rsidR="00704E54" w:rsidRPr="001C449C" w:rsidRDefault="0076050B" w:rsidP="006217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before="240" w:line="320" w:lineRule="exact"/>
        <w:ind w:right="30"/>
        <w:jc w:val="both"/>
        <w:rPr>
          <w:rFonts w:ascii="DengXian" w:eastAsia="DengXian" w:hAnsi="DengXian" w:cs="Arial"/>
          <w:color w:val="000000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本人/我們拒絕填寫「發展記錄表格」</w:t>
      </w:r>
    </w:p>
    <w:p w14:paraId="1DE6EB68" w14:textId="77777777" w:rsidR="0023736E" w:rsidRPr="001C449C" w:rsidRDefault="0076050B" w:rsidP="006217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before="240" w:line="320" w:lineRule="exact"/>
        <w:ind w:right="30"/>
        <w:jc w:val="both"/>
        <w:rPr>
          <w:rFonts w:ascii="DengXian" w:eastAsia="DengXian" w:hAnsi="DengXian" w:cs="Arial"/>
          <w:color w:val="000000"/>
          <w:sz w:val="24"/>
          <w:szCs w:val="24"/>
          <w:lang w:eastAsia="zh-TW"/>
        </w:rPr>
      </w:pPr>
      <w:r w:rsidRPr="001C449C">
        <w:rPr>
          <w:rFonts w:ascii="DengXian" w:eastAsia="DengXian" w:hAnsi="DengXian"/>
          <w:sz w:val="24"/>
          <w:lang w:eastAsia="zh-TW" w:bidi="en-US"/>
        </w:rPr>
        <w:t>本人/我們已填寫「發展記錄表格」</w:t>
      </w:r>
    </w:p>
    <w:p w14:paraId="3EE1B2E6" w14:textId="77777777" w:rsidR="00704E54" w:rsidRPr="001C449C" w:rsidRDefault="0076050B" w:rsidP="00621717">
      <w:pPr>
        <w:spacing w:before="240" w:line="320" w:lineRule="exact"/>
        <w:ind w:left="111" w:right="30"/>
        <w:jc w:val="both"/>
        <w:rPr>
          <w:rFonts w:ascii="DengXian" w:eastAsia="DengXian" w:hAnsi="DengXian" w:cs="Arial"/>
          <w:sz w:val="24"/>
          <w:szCs w:val="24"/>
          <w:u w:val="single"/>
          <w:lang w:eastAsia="zh-TW"/>
        </w:rPr>
      </w:pP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lang w:eastAsia="zh-TW" w:bidi="en-US"/>
        </w:rPr>
        <w:tab/>
      </w:r>
      <w:r w:rsidRPr="001C449C">
        <w:rPr>
          <w:rFonts w:ascii="DengXian" w:eastAsia="DengXian" w:hAnsi="DengXian"/>
          <w:sz w:val="24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  <w:r w:rsidRPr="001C449C">
        <w:rPr>
          <w:rFonts w:ascii="DengXian" w:eastAsia="DengXian" w:hAnsi="DengXian"/>
          <w:sz w:val="24"/>
          <w:u w:val="single"/>
          <w:lang w:eastAsia="zh-TW" w:bidi="en-US"/>
        </w:rPr>
        <w:tab/>
      </w:r>
    </w:p>
    <w:p w14:paraId="7398EB48" w14:textId="77777777" w:rsidR="00704E54" w:rsidRPr="001C449C" w:rsidRDefault="0076050B" w:rsidP="00621717">
      <w:pPr>
        <w:spacing w:before="240" w:line="320" w:lineRule="exact"/>
        <w:ind w:left="113" w:right="28"/>
        <w:jc w:val="both"/>
        <w:rPr>
          <w:rFonts w:ascii="DengXian" w:eastAsia="DengXian" w:hAnsi="DengXian" w:cs="Arial"/>
          <w:sz w:val="24"/>
          <w:szCs w:val="24"/>
        </w:rPr>
      </w:pPr>
      <w:r w:rsidRPr="001C449C">
        <w:rPr>
          <w:rFonts w:ascii="DengXian" w:eastAsia="DengXian" w:hAnsi="DengXian"/>
          <w:sz w:val="24"/>
          <w:lang w:bidi="en-US"/>
        </w:rPr>
        <w:t>家長/監護人簽署</w:t>
      </w:r>
      <w:r w:rsidRPr="001C449C">
        <w:rPr>
          <w:rFonts w:ascii="DengXian" w:eastAsia="DengXian" w:hAnsi="DengXian"/>
          <w:sz w:val="24"/>
          <w:lang w:bidi="en-US"/>
        </w:rPr>
        <w:tab/>
      </w:r>
      <w:r w:rsidRPr="001C449C">
        <w:rPr>
          <w:rFonts w:ascii="DengXian" w:eastAsia="DengXian" w:hAnsi="DengXian"/>
          <w:sz w:val="24"/>
          <w:lang w:bidi="en-US"/>
        </w:rPr>
        <w:tab/>
      </w:r>
      <w:r w:rsidR="00222938">
        <w:rPr>
          <w:rFonts w:ascii="DengXian" w:hAnsi="DengXian" w:hint="eastAsia"/>
          <w:sz w:val="24"/>
          <w:lang w:eastAsia="zh-TW" w:bidi="en-US"/>
        </w:rPr>
        <w:tab/>
      </w:r>
      <w:r w:rsidR="00222938">
        <w:rPr>
          <w:rFonts w:ascii="DengXian" w:hAnsi="DengXian" w:hint="eastAsia"/>
          <w:sz w:val="24"/>
          <w:lang w:eastAsia="zh-TW" w:bidi="en-US"/>
        </w:rPr>
        <w:tab/>
      </w:r>
      <w:r w:rsidRPr="001C449C">
        <w:rPr>
          <w:rFonts w:ascii="DengXian" w:eastAsia="DengXian" w:hAnsi="DengXian"/>
          <w:sz w:val="24"/>
          <w:lang w:bidi="en-US"/>
        </w:rPr>
        <w:tab/>
      </w:r>
      <w:r w:rsidRPr="001C449C">
        <w:rPr>
          <w:rFonts w:ascii="DengXian" w:eastAsia="DengXian" w:hAnsi="DengXian"/>
          <w:sz w:val="24"/>
          <w:lang w:bidi="en-US"/>
        </w:rPr>
        <w:tab/>
        <w:t>日期</w:t>
      </w:r>
    </w:p>
    <w:sectPr w:rsidR="00704E54" w:rsidRPr="001C449C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BC91" w14:textId="77777777" w:rsidR="0018141C" w:rsidRDefault="0018141C">
      <w:r>
        <w:separator/>
      </w:r>
    </w:p>
  </w:endnote>
  <w:endnote w:type="continuationSeparator" w:id="0">
    <w:p w14:paraId="2F65B78A" w14:textId="77777777" w:rsidR="0018141C" w:rsidRDefault="0018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524C" w14:textId="77777777" w:rsidR="003010DA" w:rsidRDefault="00301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11EEF" w14:textId="77777777" w:rsidR="006C6311" w:rsidRDefault="00225608">
        <w:pPr>
          <w:pStyle w:val="Footer"/>
          <w:jc w:val="right"/>
        </w:pPr>
        <w:r w:rsidRPr="00FD0DC4">
          <w:rPr>
            <w:sz w:val="24"/>
            <w:lang w:bidi="en-US"/>
          </w:rPr>
          <w:fldChar w:fldCharType="begin"/>
        </w:r>
        <w:r w:rsidR="006C6311" w:rsidRPr="00FD0DC4">
          <w:rPr>
            <w:sz w:val="24"/>
            <w:lang w:bidi="en-US"/>
          </w:rPr>
          <w:instrText xml:space="preserve"> PAGE   \* MERGEFORMAT </w:instrText>
        </w:r>
        <w:r w:rsidRPr="00FD0DC4">
          <w:rPr>
            <w:sz w:val="24"/>
            <w:lang w:bidi="en-US"/>
          </w:rPr>
          <w:fldChar w:fldCharType="separate"/>
        </w:r>
        <w:r w:rsidR="00222938">
          <w:rPr>
            <w:noProof/>
            <w:sz w:val="24"/>
            <w:lang w:bidi="en-US"/>
          </w:rPr>
          <w:t>2</w:t>
        </w:r>
        <w:r w:rsidRPr="00FD0DC4">
          <w:rPr>
            <w:noProof/>
            <w:sz w:val="24"/>
            <w:lang w:bidi="en-US"/>
          </w:rPr>
          <w:fldChar w:fldCharType="end"/>
        </w:r>
      </w:p>
    </w:sdtContent>
  </w:sdt>
  <w:p w14:paraId="4BBCB2FB" w14:textId="77777777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90F97" w14:textId="77777777" w:rsidR="00782D9D" w:rsidRDefault="002E7B23">
        <w:pPr>
          <w:pStyle w:val="Footer"/>
          <w:jc w:val="right"/>
        </w:pPr>
        <w:r>
          <w:rPr>
            <w:noProof/>
            <w:lang w:eastAsia="zh-TW"/>
          </w:rPr>
          <w:drawing>
            <wp:anchor distT="0" distB="0" distL="0" distR="0" simplePos="0" relativeHeight="251659264" behindDoc="1" locked="0" layoutInCell="1" allowOverlap="1" wp14:anchorId="62816EE3" wp14:editId="1A87EDC8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1A17E036" w14:textId="77777777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lang w:bidi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1F2B" w14:textId="77777777" w:rsidR="0018141C" w:rsidRDefault="0018141C">
      <w:r>
        <w:separator/>
      </w:r>
    </w:p>
  </w:footnote>
  <w:footnote w:type="continuationSeparator" w:id="0">
    <w:p w14:paraId="47BB90D9" w14:textId="77777777" w:rsidR="0018141C" w:rsidRDefault="0018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81F3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9936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5BCA" w14:textId="3B0B1C0F" w:rsidR="002E7B23" w:rsidRPr="001C449C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DengXian" w:eastAsia="DengXian" w:hAnsi="DengXian"/>
        <w:noProof/>
      </w:rPr>
    </w:pPr>
    <w:r w:rsidRPr="001C449C">
      <w:rPr>
        <w:rFonts w:ascii="DengXian" w:eastAsia="DengXian" w:hAnsi="DengXian"/>
        <w:sz w:val="24"/>
        <w:lang w:bidi="en-US"/>
      </w:rPr>
      <w:t>表格 512</w:t>
    </w:r>
    <w:r w:rsidR="003010DA">
      <w:rPr>
        <w:rFonts w:ascii="DengXian" w:eastAsia="DengXian" w:hAnsi="DengXian"/>
        <w:sz w:val="24"/>
        <w:lang w:bidi="en-US"/>
      </w:rPr>
      <w:t>D</w:t>
    </w:r>
  </w:p>
  <w:p w14:paraId="097C1E7E" w14:textId="77777777" w:rsidR="00704E54" w:rsidRPr="001C449C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rFonts w:ascii="DengXian" w:eastAsia="DengXian" w:hAnsi="DengXian"/>
        <w:noProof/>
      </w:rPr>
    </w:pPr>
    <w:r w:rsidRPr="001C449C">
      <w:rPr>
        <w:rFonts w:ascii="DengXian" w:eastAsia="DengXian" w:hAnsi="DengXian"/>
        <w:noProof/>
        <w:lang w:eastAsia="zh-TW"/>
      </w:rPr>
      <w:drawing>
        <wp:inline distT="0" distB="0" distL="0" distR="0" wp14:anchorId="7A658B93" wp14:editId="24A88C9A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010DA">
      <w:rPr>
        <w:rFonts w:ascii="DengXian" w:eastAsia="DengXian" w:hAnsi="DengXian"/>
        <w:noProof/>
        <w:lang w:bidi="en-US"/>
      </w:rPr>
    </w:r>
    <w:r w:rsidR="003010DA">
      <w:rPr>
        <w:rFonts w:ascii="DengXian" w:eastAsia="DengXian" w:hAnsi="DengXian"/>
        <w:noProof/>
        <w:lang w:bidi="en-US"/>
      </w:rPr>
      <w:pict w14:anchorId="742FA2B2">
        <v:rect id="Rectangle 6" o:spid="_x0000_s1025" style="width:6in;height:26.25pt;visibility:visible;mso-left-percent:-10001;mso-top-percent:-10001;mso-position-horizontal:absolute;mso-position-horizontal-relative:char;mso-position-vertical:absolute;mso-position-vertical-relative:line;mso-left-percent:-10001;mso-top-percent:-10001" stroked="f">
          <v:stroke startarrowwidth="narrow" startarrowlength="short" endarrowwidth="narrow" endarrowlength="short"/>
          <v:textbox inset="2.53958mm,1.2694mm,2.53958mm,1.2694mm">
            <w:txbxContent>
              <w:p w14:paraId="6BB9DA09" w14:textId="77777777" w:rsidR="002E7B23" w:rsidRPr="001C449C" w:rsidRDefault="002E7B23" w:rsidP="002E7B23">
                <w:pPr>
                  <w:jc w:val="center"/>
                  <w:textDirection w:val="btLr"/>
                  <w:rPr>
                    <w:rFonts w:ascii="DengXian" w:eastAsia="DengXian" w:hAnsi="DengXian" w:cs="Arial"/>
                    <w:i/>
                    <w:iCs/>
                    <w:sz w:val="24"/>
                    <w:szCs w:val="24"/>
                  </w:rPr>
                </w:pPr>
                <w:r w:rsidRPr="001C449C">
                  <w:rPr>
                    <w:rFonts w:ascii="DengXian" w:eastAsia="DengXian" w:hAnsi="DengXian"/>
                    <w:i/>
                    <w:sz w:val="24"/>
                    <w:lang w:bidi="en-US"/>
                  </w:rPr>
                  <w:t>印於學校信紙上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54"/>
    <w:rsid w:val="000268E3"/>
    <w:rsid w:val="000751D6"/>
    <w:rsid w:val="000D5A87"/>
    <w:rsid w:val="00127C98"/>
    <w:rsid w:val="00160B44"/>
    <w:rsid w:val="0018141C"/>
    <w:rsid w:val="001C449C"/>
    <w:rsid w:val="00222938"/>
    <w:rsid w:val="00225608"/>
    <w:rsid w:val="0023736E"/>
    <w:rsid w:val="00265E8B"/>
    <w:rsid w:val="002E7B23"/>
    <w:rsid w:val="003010DA"/>
    <w:rsid w:val="00326395"/>
    <w:rsid w:val="00333877"/>
    <w:rsid w:val="003513A6"/>
    <w:rsid w:val="00352D24"/>
    <w:rsid w:val="00422208"/>
    <w:rsid w:val="00497981"/>
    <w:rsid w:val="005409B7"/>
    <w:rsid w:val="005523F3"/>
    <w:rsid w:val="00617F4D"/>
    <w:rsid w:val="00621717"/>
    <w:rsid w:val="006B4A18"/>
    <w:rsid w:val="006B5F8B"/>
    <w:rsid w:val="006C6311"/>
    <w:rsid w:val="00704E54"/>
    <w:rsid w:val="0074365E"/>
    <w:rsid w:val="0076050B"/>
    <w:rsid w:val="00782D9D"/>
    <w:rsid w:val="0078496B"/>
    <w:rsid w:val="00917202"/>
    <w:rsid w:val="009A1640"/>
    <w:rsid w:val="00A01EB3"/>
    <w:rsid w:val="00A46CEF"/>
    <w:rsid w:val="00A55F7F"/>
    <w:rsid w:val="00A6034E"/>
    <w:rsid w:val="00A7470D"/>
    <w:rsid w:val="00AA2FAA"/>
    <w:rsid w:val="00AB06B3"/>
    <w:rsid w:val="00AE2C9E"/>
    <w:rsid w:val="00B4129A"/>
    <w:rsid w:val="00BA79F5"/>
    <w:rsid w:val="00BC17AA"/>
    <w:rsid w:val="00BE06BD"/>
    <w:rsid w:val="00C806A7"/>
    <w:rsid w:val="00C968D1"/>
    <w:rsid w:val="00CB68C9"/>
    <w:rsid w:val="00CB69FB"/>
    <w:rsid w:val="00CE3388"/>
    <w:rsid w:val="00D12EFE"/>
    <w:rsid w:val="00D56BF0"/>
    <w:rsid w:val="00D67B8F"/>
    <w:rsid w:val="00DA7386"/>
    <w:rsid w:val="00E155D8"/>
    <w:rsid w:val="00E2578F"/>
    <w:rsid w:val="00E379E5"/>
    <w:rsid w:val="00E570E5"/>
    <w:rsid w:val="00E63226"/>
    <w:rsid w:val="00E71768"/>
    <w:rsid w:val="00EE0BBD"/>
    <w:rsid w:val="00F476C2"/>
    <w:rsid w:val="00FD0DC4"/>
    <w:rsid w:val="00FE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00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08"/>
  </w:style>
  <w:style w:type="paragraph" w:styleId="Heading1">
    <w:name w:val="heading 1"/>
    <w:basedOn w:val="Normal"/>
    <w:uiPriority w:val="9"/>
    <w:qFormat/>
    <w:rsid w:val="00225608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rsid w:val="00225608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25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25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256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25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608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225608"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25608"/>
  </w:style>
  <w:style w:type="paragraph" w:customStyle="1" w:styleId="TableParagraph">
    <w:name w:val="Table Paragraph"/>
    <w:basedOn w:val="Normal"/>
    <w:uiPriority w:val="1"/>
    <w:qFormat/>
    <w:rsid w:val="00225608"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225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1DAE2-DB3E-4C02-9115-30316230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2023-02-16T22:46:00Z</dcterms:created>
  <dcterms:modified xsi:type="dcterms:W3CDTF">2023-03-15T19:48:00Z</dcterms:modified>
</cp:coreProperties>
</file>